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7" w:rsidRPr="00EB668C" w:rsidRDefault="00A65C77" w:rsidP="00A65C77">
      <w:pPr>
        <w:shd w:val="clear" w:color="auto" w:fill="FFFFFF"/>
        <w:spacing w:after="0" w:line="240" w:lineRule="auto"/>
        <w:ind w:firstLine="46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B668C">
        <w:rPr>
          <w:rFonts w:ascii="Times New Roman" w:hAnsi="Times New Roman"/>
          <w:b/>
          <w:iCs/>
          <w:sz w:val="24"/>
          <w:szCs w:val="24"/>
          <w:lang w:val="uk-UA" w:eastAsia="ru-RU"/>
        </w:rPr>
        <w:t>Додаток</w:t>
      </w:r>
    </w:p>
    <w:p w:rsidR="00A65C77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65C77" w:rsidRPr="00A65C77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r w:rsidRPr="00A65C77">
        <w:rPr>
          <w:rFonts w:ascii="Times New Roman" w:hAnsi="Times New Roman"/>
          <w:b/>
          <w:bCs/>
          <w:sz w:val="24"/>
          <w:szCs w:val="24"/>
          <w:lang w:val="uk-UA" w:eastAsia="ru-RU"/>
        </w:rPr>
        <w:t>ЗРАЗОК ПОВІДОМЛЕННЯ ПРО НЕОБХІДНІСТЬ ОТРИМАННЯ ТРУДОВОЇ КНИЖКИ ПРАЦІВНИКОМ</w:t>
      </w:r>
    </w:p>
    <w:bookmarkEnd w:id="0"/>
    <w:p w:rsidR="00A65C77" w:rsidRPr="00B312A5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ТОВАРИСТВО З ОБМЕЖЕНОЮ ВІДПОВІДАЛЬНІСТЮ 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«</w:t>
      </w:r>
      <w:r w:rsidRPr="00B345D8">
        <w:rPr>
          <w:rFonts w:ascii="Times New Roman" w:hAnsi="Times New Roman"/>
          <w:bCs/>
          <w:i/>
          <w:sz w:val="24"/>
          <w:szCs w:val="24"/>
          <w:lang w:val="uk-UA" w:eastAsia="ru-RU"/>
        </w:rPr>
        <w:t>ЛЕОН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»</w:t>
      </w:r>
    </w:p>
    <w:p w:rsidR="00A65C77" w:rsidRPr="00754A9E" w:rsidRDefault="00A65C77" w:rsidP="00A65C77">
      <w:pPr>
        <w:shd w:val="clear" w:color="auto" w:fill="FFFFFF"/>
        <w:spacing w:after="160" w:line="240" w:lineRule="auto"/>
        <w:ind w:firstLine="4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left="581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2162810" cy="771525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C77" w:rsidRDefault="00A65C77" w:rsidP="00A65C7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754A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16.09.2020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 w:rsidRPr="00754A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№ 56</w:t>
                            </w:r>
                          </w:p>
                          <w:p w:rsidR="00A65C77" w:rsidRPr="00754A9E" w:rsidRDefault="00A65C77" w:rsidP="00A65C7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754A9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 w:eastAsia="ru-RU"/>
                              </w:rPr>
                              <w:t>м. Рівне</w:t>
                            </w:r>
                          </w:p>
                          <w:p w:rsidR="00A65C77" w:rsidRDefault="00A65C77" w:rsidP="00A65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5pt;margin-top:8pt;width:170.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" stroked="f">
                <v:textbox>
                  <w:txbxContent>
                    <w:p w:rsidR="00A65C77" w:rsidRDefault="00A65C77" w:rsidP="00A65C7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754A9E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16.09.2020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  <w:r w:rsidRPr="00754A9E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№ 56</w:t>
                      </w:r>
                    </w:p>
                    <w:p w:rsidR="00A65C77" w:rsidRPr="00754A9E" w:rsidRDefault="00A65C77" w:rsidP="00A65C7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</w:pPr>
                      <w:r w:rsidRPr="00754A9E">
                        <w:rPr>
                          <w:rFonts w:ascii="Times New Roman" w:hAnsi="Times New Roman"/>
                          <w:sz w:val="24"/>
                          <w:szCs w:val="24"/>
                          <w:lang w:val="uk-UA" w:eastAsia="ru-RU"/>
                        </w:rPr>
                        <w:t>м. Рівне</w:t>
                      </w:r>
                    </w:p>
                    <w:p w:rsidR="00A65C77" w:rsidRDefault="00A65C77" w:rsidP="00A65C77"/>
                  </w:txbxContent>
                </v:textbox>
              </v:shape>
            </w:pict>
          </mc:Fallback>
        </mc:AlternateConten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Бондарчук Наталі Василівні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left="581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>вул. Фабрична, буд. 5, кв. 46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left="581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м. Рівне, 01234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65C77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65C77" w:rsidRDefault="00A65C77" w:rsidP="00A65C77">
      <w:pPr>
        <w:shd w:val="clear" w:color="auto" w:fill="FFFFFF"/>
        <w:spacing w:after="0" w:line="240" w:lineRule="auto"/>
        <w:ind w:firstLine="46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ПОВІДОМЛЕННЯ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65C77" w:rsidRDefault="00A65C77" w:rsidP="00A65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bCs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необхідність </w:t>
      </w:r>
      <w:r w:rsidRPr="00B345D8">
        <w:rPr>
          <w:rFonts w:ascii="Times New Roman" w:hAnsi="Times New Roman"/>
          <w:bCs/>
          <w:sz w:val="24"/>
          <w:szCs w:val="24"/>
          <w:lang w:val="uk-UA" w:eastAsia="ru-RU"/>
        </w:rPr>
        <w:t>отрима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ти</w:t>
      </w:r>
      <w:r w:rsidRPr="00B345D8">
        <w:rPr>
          <w:rFonts w:ascii="Times New Roman" w:hAnsi="Times New Roman"/>
          <w:bCs/>
          <w:sz w:val="24"/>
          <w:szCs w:val="24"/>
          <w:lang w:val="uk-UA" w:eastAsia="ru-RU"/>
        </w:rPr>
        <w:t> </w:t>
      </w:r>
    </w:p>
    <w:p w:rsidR="00A65C77" w:rsidRDefault="00A65C77" w:rsidP="00A6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bCs/>
          <w:sz w:val="24"/>
          <w:szCs w:val="24"/>
          <w:lang w:val="uk-UA" w:eastAsia="ru-RU"/>
        </w:rPr>
        <w:t>трудов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B345D8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книжк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Шановна Наталю Василівно!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У зв’язку із припиненням з 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ами трудового договору 16.09.2020 повідомляємо про необхідність отрима</w:t>
      </w:r>
      <w:r>
        <w:rPr>
          <w:rFonts w:ascii="Times New Roman" w:hAnsi="Times New Roman"/>
          <w:sz w:val="24"/>
          <w:szCs w:val="24"/>
          <w:lang w:val="uk-UA" w:eastAsia="ru-RU"/>
        </w:rPr>
        <w:t>ти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трудов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книжк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у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відділ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кадрів ТОВ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Леон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Адреса відділу кадрів: вул. Заводська, 15, м. Рівне, 12345.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>Режим роботи відділу кадрів: понеділок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— 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п’ятниця з 9.00 до 18.00.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Обідня перерва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із 13.00 до 14.00.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із 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законодавств</w:t>
      </w:r>
      <w:r>
        <w:rPr>
          <w:rFonts w:ascii="Times New Roman" w:hAnsi="Times New Roman"/>
          <w:sz w:val="24"/>
          <w:szCs w:val="24"/>
          <w:lang w:val="uk-UA" w:eastAsia="ru-RU"/>
        </w:rPr>
        <w:t>ом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 України 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и можете отримати трудову книжку поштою.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 письмовій згоді про отримання трудової книжки поштою зазначте поштову адресу на території України. Пересилання трудової книжки за кордон заборонено абз. 4 п. 37 Правил надання послуг поштового зв’язку, затверджених постановою Кабінету Міністрів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 w:eastAsia="ru-RU"/>
        </w:rPr>
        <w:t>країни від 05.03.2009 № 270.</w:t>
      </w:r>
    </w:p>
    <w:p w:rsidR="00A65C77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Повідомляємо, що з дня відправлення повідомлення роботодавець не несе відповідальності за затримку видачі трудової книжки.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65C77" w:rsidRDefault="00A65C77" w:rsidP="00A6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>Інспектор </w:t>
      </w:r>
    </w:p>
    <w:p w:rsidR="00A65C77" w:rsidRDefault="00A65C77" w:rsidP="00A6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 xml:space="preserve">відділу кадрів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B345D8">
        <w:rPr>
          <w:rFonts w:ascii="Times New Roman" w:hAnsi="Times New Roman"/>
          <w:i/>
          <w:iCs/>
          <w:sz w:val="24"/>
          <w:szCs w:val="24"/>
          <w:lang w:val="uk-UA" w:eastAsia="ru-RU"/>
        </w:rPr>
        <w:t>Мельничук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О.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345D8">
        <w:rPr>
          <w:rFonts w:ascii="Times New Roman" w:hAnsi="Times New Roman"/>
          <w:sz w:val="24"/>
          <w:szCs w:val="24"/>
          <w:lang w:val="uk-UA" w:eastAsia="ru-RU"/>
        </w:rPr>
        <w:t>П. Мельничук </w:t>
      </w:r>
    </w:p>
    <w:p w:rsidR="00A65C77" w:rsidRDefault="00A65C77" w:rsidP="00A65C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5D8">
        <w:rPr>
          <w:rFonts w:ascii="Times New Roman" w:hAnsi="Times New Roman"/>
          <w:sz w:val="24"/>
          <w:szCs w:val="24"/>
          <w:lang w:val="uk-UA" w:eastAsia="ru-RU"/>
        </w:rPr>
        <w:t>16.09.2020</w:t>
      </w:r>
    </w:p>
    <w:p w:rsidR="00A65C77" w:rsidRPr="00754A9E" w:rsidRDefault="00A65C77" w:rsidP="00A65C77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1A0328" w:rsidRDefault="00A65C77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7"/>
    <w:rsid w:val="00124A2E"/>
    <w:rsid w:val="00303E81"/>
    <w:rsid w:val="00A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2020-12-15T09:30:00Z</dcterms:created>
  <dcterms:modified xsi:type="dcterms:W3CDTF">2020-12-15T09:33:00Z</dcterms:modified>
</cp:coreProperties>
</file>